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ascii="Verdana" w:hAnsi="Verdana" w:cs="Arial"/>
          <w:sz w:val="18"/>
          <w:szCs w:val="18"/>
        </w:rPr>
      </w:pPr>
      <w:r>
        <w:rPr>
          <w:rFonts w:hint="eastAsia" w:ascii="Verdana" w:hAnsi="Verdana" w:cs="Arial"/>
          <w:sz w:val="18"/>
          <w:szCs w:val="18"/>
        </w:rPr>
        <w:t>预定服务可以于</w:t>
      </w: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ascii="Verdana" w:hAnsi="Verdana" w:cs="Arial"/>
          <w:sz w:val="18"/>
          <w:szCs w:val="18"/>
        </w:rPr>
      </w:pPr>
      <w:r>
        <w:rPr>
          <w:rFonts w:hint="eastAsia" w:ascii="Verdana" w:cs="Arial"/>
          <w:sz w:val="18"/>
          <w:szCs w:val="18"/>
        </w:rPr>
        <w:t>20</w:t>
      </w:r>
      <w:r>
        <w:rPr>
          <w:rFonts w:hint="eastAsia" w:ascii="Verdana" w:cs="Arial"/>
          <w:sz w:val="18"/>
          <w:szCs w:val="18"/>
          <w:lang w:val="en-US" w:eastAsia="zh-CN"/>
        </w:rPr>
        <w:t>20</w:t>
      </w:r>
      <w:r>
        <w:rPr>
          <w:rFonts w:hint="eastAsia" w:ascii="Verdana" w:cs="Arial"/>
          <w:sz w:val="18"/>
          <w:szCs w:val="18"/>
        </w:rPr>
        <w:t>年09月15日前提交表格至</w:t>
      </w:r>
      <w:r>
        <w:rPr>
          <w:rFonts w:ascii="Verdana" w:hAnsi="Verdana" w:cs="Arial"/>
          <w:sz w:val="18"/>
          <w:szCs w:val="18"/>
        </w:rPr>
        <w:t>:</w:t>
      </w: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ascii="Verdana" w:cs="Arial"/>
          <w:sz w:val="18"/>
          <w:szCs w:val="18"/>
        </w:rPr>
      </w:pP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ascii="Verdana" w:cs="Arial"/>
          <w:sz w:val="18"/>
          <w:szCs w:val="18"/>
        </w:rPr>
      </w:pPr>
      <w:r>
        <w:rPr>
          <w:rFonts w:hint="eastAsia" w:ascii="Verdana" w:cs="Arial"/>
          <w:sz w:val="18"/>
          <w:szCs w:val="18"/>
        </w:rPr>
        <w:t>或直接联系：</w:t>
      </w: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ascii="Verdana" w:cs="Arial"/>
          <w:sz w:val="18"/>
          <w:szCs w:val="18"/>
        </w:rPr>
      </w:pP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ascii="Verdana" w:cs="Arial"/>
          <w:b/>
          <w:sz w:val="18"/>
          <w:szCs w:val="18"/>
        </w:rPr>
      </w:pPr>
      <w:r>
        <w:rPr>
          <w:rFonts w:hint="eastAsia" w:ascii="Verdana" w:cs="Arial"/>
          <w:b/>
          <w:sz w:val="18"/>
          <w:szCs w:val="18"/>
        </w:rPr>
        <w:t>北京文化贸易语言服务基地</w:t>
      </w: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ascii="Verdana" w:cs="Arial"/>
          <w:sz w:val="18"/>
          <w:szCs w:val="18"/>
        </w:rPr>
      </w:pPr>
      <w:r>
        <w:rPr>
          <w:rFonts w:hint="eastAsia" w:ascii="Verdana" w:cs="Arial"/>
          <w:sz w:val="18"/>
          <w:szCs w:val="18"/>
        </w:rPr>
        <w:t>北京市海淀区四季青路8号4层415室</w:t>
      </w: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hint="eastAsia" w:ascii="Verdana" w:cs="Arial" w:eastAsiaTheme="minorEastAsia"/>
          <w:sz w:val="18"/>
          <w:szCs w:val="18"/>
          <w:lang w:val="en-US" w:eastAsia="zh-CN"/>
        </w:rPr>
      </w:pPr>
      <w:r>
        <w:rPr>
          <w:rFonts w:hint="eastAsia" w:ascii="Verdana" w:cs="Arial"/>
          <w:sz w:val="18"/>
          <w:szCs w:val="18"/>
        </w:rPr>
        <w:t>联络：</w:t>
      </w:r>
      <w:r>
        <w:rPr>
          <w:rFonts w:hint="eastAsia" w:ascii="Verdana" w:cs="Arial"/>
          <w:sz w:val="18"/>
          <w:szCs w:val="18"/>
          <w:lang w:val="en-US" w:eastAsia="zh-CN"/>
        </w:rPr>
        <w:t>陈国强</w:t>
      </w: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hint="default" w:ascii="Verdana" w:cs="Arial" w:eastAsiaTheme="minorEastAsia"/>
          <w:sz w:val="18"/>
          <w:szCs w:val="18"/>
          <w:lang w:val="en-US" w:eastAsia="zh-CN"/>
        </w:rPr>
      </w:pPr>
      <w:r>
        <w:rPr>
          <w:rFonts w:hint="eastAsia" w:ascii="Verdana" w:cs="Arial"/>
          <w:sz w:val="18"/>
          <w:szCs w:val="18"/>
        </w:rPr>
        <w:t>电话：</w:t>
      </w:r>
      <w:r>
        <w:rPr>
          <w:rFonts w:ascii="Verdana" w:cs="Arial"/>
          <w:sz w:val="18"/>
          <w:szCs w:val="18"/>
        </w:rPr>
        <w:t>1</w:t>
      </w:r>
      <w:r>
        <w:rPr>
          <w:rFonts w:hint="eastAsia" w:ascii="Verdana" w:cs="Arial"/>
          <w:sz w:val="18"/>
          <w:szCs w:val="18"/>
          <w:lang w:val="en-US" w:eastAsia="zh-CN"/>
        </w:rPr>
        <w:t>58 1051 3919</w:t>
      </w:r>
    </w:p>
    <w:p>
      <w:pPr>
        <w:framePr w:w="3412" w:h="915" w:hSpace="187" w:vSpace="187" w:wrap="around" w:vAnchor="text" w:hAnchor="page" w:x="6944" w:y="46"/>
        <w:pBdr>
          <w:top w:val="single" w:color="auto" w:sz="18" w:space="1"/>
          <w:left w:val="single" w:color="auto" w:sz="18" w:space="1"/>
          <w:bottom w:val="single" w:color="auto" w:sz="18" w:space="1"/>
          <w:right w:val="single" w:color="auto" w:sz="18" w:space="1"/>
        </w:pBdr>
        <w:spacing w:line="200" w:lineRule="exact"/>
        <w:ind w:right="-256" w:rightChars="-122"/>
        <w:jc w:val="center"/>
        <w:rPr>
          <w:rFonts w:ascii="Verdana" w:cs="Arial"/>
          <w:sz w:val="18"/>
          <w:szCs w:val="18"/>
        </w:rPr>
      </w:pPr>
      <w:r>
        <w:rPr>
          <w:rFonts w:hint="eastAsia" w:ascii="Verdana" w:cs="Arial"/>
          <w:sz w:val="18"/>
          <w:szCs w:val="18"/>
        </w:rPr>
        <w:t>邮箱：</w:t>
      </w:r>
      <w:r>
        <w:rPr>
          <w:rFonts w:ascii="Verdana" w:cs="Arial"/>
          <w:sz w:val="18"/>
          <w:szCs w:val="18"/>
        </w:rPr>
        <w:t>ch</w:t>
      </w:r>
      <w:r>
        <w:rPr>
          <w:rFonts w:hint="eastAsia" w:ascii="Verdana" w:cs="Arial"/>
          <w:sz w:val="18"/>
          <w:szCs w:val="18"/>
          <w:lang w:val="en-US" w:eastAsia="zh-CN"/>
        </w:rPr>
        <w:t>en-gq</w:t>
      </w:r>
      <w:r>
        <w:rPr>
          <w:rFonts w:ascii="Verdana" w:cs="Arial"/>
          <w:sz w:val="18"/>
          <w:szCs w:val="18"/>
        </w:rPr>
        <w:t>@chinanlsc.com</w:t>
      </w:r>
    </w:p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若有需要下列服务，请填写该表。</w:t>
      </w:r>
    </w:p>
    <w:tbl>
      <w:tblPr>
        <w:tblStyle w:val="4"/>
        <w:tblW w:w="8955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255"/>
        <w:gridCol w:w="975"/>
        <w:gridCol w:w="1110"/>
        <w:gridCol w:w="1095"/>
        <w:gridCol w:w="79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内 容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单价/天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(人民币)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开始日期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结束日期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金额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展台服务生（基础英语）</w:t>
            </w:r>
          </w:p>
        </w:tc>
        <w:tc>
          <w:tcPr>
            <w:tcW w:w="9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展台翻译（汉语/英语）</w:t>
            </w:r>
          </w:p>
        </w:tc>
        <w:tc>
          <w:tcPr>
            <w:tcW w:w="9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展台翻译（汉语/日语）</w:t>
            </w:r>
          </w:p>
        </w:tc>
        <w:tc>
          <w:tcPr>
            <w:tcW w:w="9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展台翻译（汉语/韩语）</w:t>
            </w:r>
          </w:p>
        </w:tc>
        <w:tc>
          <w:tcPr>
            <w:tcW w:w="9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255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展台翻译（汉语/德语）</w:t>
            </w:r>
          </w:p>
        </w:tc>
        <w:tc>
          <w:tcPr>
            <w:tcW w:w="9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255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展台翻译（汉语/法语）</w:t>
            </w:r>
          </w:p>
        </w:tc>
        <w:tc>
          <w:tcPr>
            <w:tcW w:w="9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255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展台翻译（汉语/西班牙语）</w:t>
            </w:r>
          </w:p>
        </w:tc>
        <w:tc>
          <w:tcPr>
            <w:tcW w:w="9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255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展台翻译（汉语/意大利语）</w:t>
            </w:r>
          </w:p>
        </w:tc>
        <w:tc>
          <w:tcPr>
            <w:tcW w:w="975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255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展台翻译（汉语/</w:t>
            </w:r>
            <w:r>
              <w:rPr>
                <w:rFonts w:hint="eastAsia"/>
                <w:color w:val="000000"/>
                <w:sz w:val="20"/>
                <w:szCs w:val="20"/>
              </w:rPr>
              <w:t>荷兰</w:t>
            </w:r>
            <w:r>
              <w:rPr>
                <w:color w:val="000000"/>
                <w:sz w:val="20"/>
                <w:szCs w:val="20"/>
              </w:rPr>
              <w:t>语）</w:t>
            </w:r>
          </w:p>
        </w:tc>
        <w:tc>
          <w:tcPr>
            <w:tcW w:w="975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55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礼仪模特（身高 165 至 170 厘米）</w:t>
            </w:r>
          </w:p>
        </w:tc>
        <w:tc>
          <w:tcPr>
            <w:tcW w:w="975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按需</w:t>
            </w:r>
          </w:p>
        </w:tc>
        <w:tc>
          <w:tcPr>
            <w:tcW w:w="111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bottom w:val="single" w:color="auto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礼仪模特（身高 170 至 175 厘米）</w:t>
            </w:r>
          </w:p>
        </w:tc>
        <w:tc>
          <w:tcPr>
            <w:tcW w:w="9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按需</w:t>
            </w:r>
          </w:p>
        </w:tc>
        <w:tc>
          <w:tcPr>
            <w:tcW w:w="1110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总 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sz w:val="16"/>
          <w:szCs w:val="20"/>
        </w:rPr>
      </w:pPr>
    </w:p>
    <w:p>
      <w:pPr>
        <w:rPr>
          <w:rFonts w:ascii="黑体" w:hAnsi="黑体" w:eastAsia="黑体" w:cs="黑体"/>
          <w:b/>
          <w:bCs/>
          <w:sz w:val="16"/>
          <w:szCs w:val="20"/>
        </w:rPr>
      </w:pPr>
      <w:r>
        <w:rPr>
          <w:rFonts w:hint="eastAsia" w:ascii="黑体" w:hAnsi="黑体" w:eastAsia="黑体" w:cs="黑体"/>
          <w:b/>
          <w:bCs/>
          <w:sz w:val="16"/>
          <w:szCs w:val="20"/>
        </w:rPr>
        <w:t>注意:</w:t>
      </w:r>
    </w:p>
    <w:p>
      <w:pPr>
        <w:rPr>
          <w:rFonts w:ascii="黑体" w:hAnsi="黑体" w:eastAsia="黑体" w:cs="黑体"/>
          <w:sz w:val="13"/>
          <w:szCs w:val="16"/>
        </w:rPr>
      </w:pPr>
      <w:r>
        <w:rPr>
          <w:rFonts w:hint="eastAsia" w:ascii="黑体" w:hAnsi="黑体" w:eastAsia="黑体" w:cs="黑体"/>
          <w:sz w:val="13"/>
          <w:szCs w:val="16"/>
        </w:rPr>
        <w:t>1. 展台服务生工作内容仅为基本接待。若需要其他工作内容的展台服务人员，请向主办单位了解详情。</w:t>
      </w:r>
    </w:p>
    <w:p>
      <w:pPr>
        <w:rPr>
          <w:rFonts w:ascii="黑体" w:hAnsi="黑体" w:eastAsia="黑体" w:cs="黑体"/>
          <w:sz w:val="13"/>
          <w:szCs w:val="16"/>
        </w:rPr>
      </w:pPr>
      <w:r>
        <w:rPr>
          <w:rFonts w:hint="eastAsia" w:ascii="黑体" w:hAnsi="黑体" w:eastAsia="黑体" w:cs="黑体"/>
          <w:sz w:val="13"/>
          <w:szCs w:val="16"/>
        </w:rPr>
        <w:t>2. 翻译服务只提供中文和其他一种语种。</w:t>
      </w:r>
    </w:p>
    <w:p>
      <w:pPr>
        <w:rPr>
          <w:rFonts w:ascii="黑体" w:hAnsi="黑体" w:eastAsia="黑体" w:cs="黑体"/>
          <w:sz w:val="13"/>
          <w:szCs w:val="16"/>
        </w:rPr>
      </w:pPr>
      <w:r>
        <w:rPr>
          <w:rFonts w:hint="eastAsia" w:ascii="黑体" w:hAnsi="黑体" w:eastAsia="黑体" w:cs="黑体"/>
          <w:sz w:val="13"/>
          <w:szCs w:val="16"/>
        </w:rPr>
        <w:t>3. 1-8 工作时间为一天工作 8 小时（含中午用餐 1 小时）。</w:t>
      </w:r>
    </w:p>
    <w:p>
      <w:pPr>
        <w:rPr>
          <w:rFonts w:ascii="黑体" w:hAnsi="黑体" w:eastAsia="黑体" w:cs="黑体"/>
          <w:sz w:val="13"/>
          <w:szCs w:val="16"/>
        </w:rPr>
      </w:pPr>
      <w:r>
        <w:rPr>
          <w:rFonts w:hint="eastAsia" w:ascii="黑体" w:hAnsi="黑体" w:eastAsia="黑体" w:cs="黑体"/>
          <w:sz w:val="13"/>
          <w:szCs w:val="16"/>
        </w:rPr>
        <w:t>4. 以上报价包含中午餐费。</w:t>
      </w:r>
    </w:p>
    <w:p>
      <w:pPr>
        <w:rPr>
          <w:rFonts w:ascii="黑体" w:hAnsi="黑体" w:eastAsia="黑体" w:cs="黑体"/>
          <w:sz w:val="13"/>
          <w:szCs w:val="16"/>
        </w:rPr>
      </w:pPr>
      <w:r>
        <w:rPr>
          <w:rFonts w:hint="eastAsia" w:ascii="黑体" w:hAnsi="黑体" w:eastAsia="黑体" w:cs="黑体"/>
          <w:sz w:val="13"/>
          <w:szCs w:val="16"/>
        </w:rPr>
        <w:t>5. 申请聘用临时工作人员的参展商必须于 20</w:t>
      </w:r>
      <w:r>
        <w:rPr>
          <w:rFonts w:hint="eastAsia" w:ascii="黑体" w:hAnsi="黑体" w:eastAsia="黑体" w:cs="黑体"/>
          <w:sz w:val="13"/>
          <w:szCs w:val="16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黑体"/>
          <w:sz w:val="13"/>
          <w:szCs w:val="16"/>
        </w:rPr>
        <w:t xml:space="preserve">年 </w:t>
      </w:r>
      <w:r>
        <w:rPr>
          <w:rFonts w:ascii="黑体" w:hAnsi="黑体" w:eastAsia="黑体" w:cs="黑体"/>
          <w:sz w:val="13"/>
          <w:szCs w:val="16"/>
        </w:rPr>
        <w:t>9</w:t>
      </w:r>
      <w:r>
        <w:rPr>
          <w:rFonts w:hint="eastAsia" w:ascii="黑体" w:hAnsi="黑体" w:eastAsia="黑体" w:cs="黑体"/>
          <w:sz w:val="13"/>
          <w:szCs w:val="16"/>
        </w:rPr>
        <w:t xml:space="preserve">月 </w:t>
      </w:r>
      <w:r>
        <w:rPr>
          <w:rFonts w:ascii="黑体" w:hAnsi="黑体" w:eastAsia="黑体" w:cs="黑体"/>
          <w:sz w:val="13"/>
          <w:szCs w:val="16"/>
        </w:rPr>
        <w:t>1</w:t>
      </w:r>
      <w:r>
        <w:rPr>
          <w:rFonts w:hint="eastAsia" w:ascii="黑体" w:hAnsi="黑体" w:eastAsia="黑体" w:cs="黑体"/>
          <w:sz w:val="13"/>
          <w:szCs w:val="16"/>
        </w:rPr>
        <w:t>日或以前向主办单位提交此表格并缴付所需费用。</w:t>
      </w:r>
    </w:p>
    <w:p>
      <w:pPr>
        <w:jc w:val="distribute"/>
        <w:rPr>
          <w:rFonts w:ascii="黑体" w:hAnsi="黑体" w:eastAsia="黑体" w:cs="黑体"/>
          <w:sz w:val="13"/>
          <w:szCs w:val="16"/>
        </w:rPr>
      </w:pPr>
      <w:r>
        <w:rPr>
          <w:rFonts w:hint="eastAsia" w:ascii="黑体" w:hAnsi="黑体" w:eastAsia="黑体" w:cs="黑体"/>
          <w:sz w:val="13"/>
          <w:szCs w:val="16"/>
        </w:rPr>
        <w:t xml:space="preserve">6. 所有在 </w:t>
      </w:r>
      <w:r>
        <w:rPr>
          <w:rFonts w:hint="eastAsia" w:ascii="黑体" w:hAnsi="黑体" w:eastAsia="黑体" w:cs="黑体"/>
          <w:b/>
          <w:bCs/>
          <w:sz w:val="13"/>
          <w:szCs w:val="16"/>
        </w:rPr>
        <w:t>20</w:t>
      </w:r>
      <w:r>
        <w:rPr>
          <w:rFonts w:hint="eastAsia" w:ascii="黑体" w:hAnsi="黑体" w:eastAsia="黑体" w:cs="黑体"/>
          <w:b/>
          <w:bCs/>
          <w:sz w:val="13"/>
          <w:szCs w:val="1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13"/>
          <w:szCs w:val="16"/>
        </w:rPr>
        <w:t xml:space="preserve">年 </w:t>
      </w:r>
      <w:r>
        <w:rPr>
          <w:rFonts w:ascii="黑体" w:hAnsi="黑体" w:eastAsia="黑体" w:cs="黑体"/>
          <w:b/>
          <w:bCs/>
          <w:sz w:val="13"/>
          <w:szCs w:val="16"/>
        </w:rPr>
        <w:t>9</w:t>
      </w:r>
      <w:r>
        <w:rPr>
          <w:rFonts w:hint="eastAsia" w:ascii="黑体" w:hAnsi="黑体" w:eastAsia="黑体" w:cs="黑体"/>
          <w:b/>
          <w:bCs/>
          <w:sz w:val="13"/>
          <w:szCs w:val="16"/>
        </w:rPr>
        <w:t xml:space="preserve"> 月 </w:t>
      </w:r>
      <w:r>
        <w:rPr>
          <w:rFonts w:ascii="黑体" w:hAnsi="黑体" w:eastAsia="黑体" w:cs="黑体"/>
          <w:b/>
          <w:bCs/>
          <w:sz w:val="13"/>
          <w:szCs w:val="16"/>
        </w:rPr>
        <w:t>1</w:t>
      </w:r>
      <w:r>
        <w:rPr>
          <w:rFonts w:hint="eastAsia" w:ascii="黑体" w:hAnsi="黑体" w:eastAsia="黑体" w:cs="黑体"/>
          <w:b/>
          <w:bCs/>
          <w:sz w:val="13"/>
          <w:szCs w:val="16"/>
        </w:rPr>
        <w:t xml:space="preserve"> 日</w:t>
      </w:r>
      <w:r>
        <w:rPr>
          <w:rFonts w:hint="eastAsia" w:ascii="黑体" w:hAnsi="黑体" w:eastAsia="黑体" w:cs="黑体"/>
          <w:sz w:val="13"/>
          <w:szCs w:val="16"/>
        </w:rPr>
        <w:t xml:space="preserve">后收到的逾期申请将收取 30％的附加费。展会现场申请必须视当时的状况而定并收取 50%的附加费。 </w:t>
      </w:r>
    </w:p>
    <w:p>
      <w:pPr>
        <w:rPr>
          <w:rFonts w:ascii="黑体" w:hAnsi="黑体" w:eastAsia="黑体" w:cs="黑体"/>
          <w:sz w:val="13"/>
          <w:szCs w:val="16"/>
        </w:rPr>
      </w:pPr>
      <w:r>
        <w:rPr>
          <w:rFonts w:hint="eastAsia" w:ascii="黑体" w:hAnsi="黑体" w:eastAsia="黑体" w:cs="黑体"/>
          <w:sz w:val="13"/>
          <w:szCs w:val="16"/>
        </w:rPr>
        <w:t>7. 所有在展会开展前 72 小时内取消的申请将收取 50％的手续费。</w:t>
      </w:r>
    </w:p>
    <w:p>
      <w:pPr>
        <w:pStyle w:val="2"/>
        <w:widowControl/>
        <w:rPr>
          <w:rFonts w:ascii="宋体" w:hAnsi="宋体" w:eastAsia="宋体" w:cs="宋体"/>
          <w:b/>
          <w:color w:val="000000"/>
          <w:sz w:val="21"/>
          <w:szCs w:val="21"/>
          <w:u w:val="single"/>
        </w:rPr>
      </w:pPr>
    </w:p>
    <w:p>
      <w:pPr>
        <w:pStyle w:val="2"/>
        <w:widowControl/>
        <w:rPr>
          <w:rFonts w:ascii="宋体" w:hAnsi="宋体" w:eastAsia="宋体" w:cs="宋体"/>
          <w:b/>
          <w:color w:val="000000"/>
          <w:sz w:val="21"/>
          <w:szCs w:val="21"/>
          <w:u w:val="single"/>
        </w:rPr>
      </w:pPr>
    </w:p>
    <w:p>
      <w:pPr>
        <w:pStyle w:val="2"/>
        <w:widowControl/>
        <w:jc w:val="center"/>
        <w:rPr>
          <w:rFonts w:ascii="宋体" w:hAnsi="宋体" w:eastAsia="宋体" w:cs="宋体"/>
          <w:b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 xml:space="preserve">          </w:t>
      </w: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0"/>
          <w:szCs w:val="20"/>
          <w:u w:val="single"/>
        </w:rPr>
        <w:t xml:space="preserve">展台编号：                               </w:t>
      </w: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 xml:space="preserve">    </w:t>
      </w:r>
    </w:p>
    <w:p>
      <w:pPr>
        <w:pStyle w:val="2"/>
        <w:widowControl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公司名称</w:t>
      </w:r>
      <w:r>
        <w:rPr>
          <w:rFonts w:hint="eastAsia" w:ascii="Arial" w:hAnsi="Arial" w:cs="Arial"/>
          <w:b/>
          <w:color w:val="000000"/>
          <w:sz w:val="20"/>
          <w:szCs w:val="20"/>
          <w:u w:val="single"/>
        </w:rPr>
        <w:t xml:space="preserve">：                                                                         </w:t>
      </w:r>
    </w:p>
    <w:p>
      <w:pPr>
        <w:pStyle w:val="2"/>
        <w:widowControl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电话</w:t>
      </w:r>
      <w:r>
        <w:rPr>
          <w:rFonts w:hint="eastAsia"/>
          <w:b/>
          <w:color w:val="000000"/>
          <w:sz w:val="20"/>
          <w:szCs w:val="20"/>
          <w:u w:val="single"/>
        </w:rPr>
        <w:t>：</w:t>
      </w:r>
      <w:r>
        <w:rPr>
          <w:b/>
          <w:color w:val="000000"/>
          <w:sz w:val="20"/>
          <w:szCs w:val="20"/>
          <w:u w:val="single"/>
        </w:rPr>
        <w:t xml:space="preserve">( 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   </w:t>
      </w:r>
      <w:r>
        <w:rPr>
          <w:b/>
          <w:color w:val="000000"/>
          <w:sz w:val="20"/>
          <w:szCs w:val="20"/>
          <w:u w:val="single"/>
        </w:rPr>
        <w:t xml:space="preserve">) 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               </w:t>
      </w:r>
      <w:r>
        <w:rPr>
          <w:b/>
          <w:color w:val="000000"/>
          <w:sz w:val="20"/>
          <w:szCs w:val="20"/>
          <w:u w:val="single"/>
        </w:rPr>
        <w:t>传真</w:t>
      </w:r>
      <w:r>
        <w:rPr>
          <w:rFonts w:hint="eastAsia"/>
          <w:b/>
          <w:color w:val="000000"/>
          <w:sz w:val="20"/>
          <w:szCs w:val="20"/>
          <w:u w:val="single"/>
        </w:rPr>
        <w:t>：</w:t>
      </w:r>
      <w:r>
        <w:rPr>
          <w:b/>
          <w:color w:val="000000"/>
          <w:sz w:val="20"/>
          <w:szCs w:val="20"/>
          <w:u w:val="single"/>
        </w:rPr>
        <w:t>(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   </w:t>
      </w:r>
      <w:r>
        <w:rPr>
          <w:b/>
          <w:color w:val="000000"/>
          <w:sz w:val="20"/>
          <w:szCs w:val="20"/>
          <w:u w:val="single"/>
        </w:rPr>
        <w:t xml:space="preserve"> )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                </w:t>
      </w:r>
      <w:r>
        <w:rPr>
          <w:b/>
          <w:color w:val="000000"/>
          <w:sz w:val="20"/>
          <w:szCs w:val="20"/>
          <w:u w:val="single"/>
        </w:rPr>
        <w:t xml:space="preserve"> 电邮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：                       </w:t>
      </w:r>
    </w:p>
    <w:p>
      <w:pPr>
        <w:pStyle w:val="2"/>
        <w:widowControl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负责人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：                               </w:t>
      </w:r>
      <w:r>
        <w:rPr>
          <w:b/>
          <w:color w:val="000000"/>
          <w:sz w:val="20"/>
          <w:szCs w:val="20"/>
          <w:u w:val="single"/>
        </w:rPr>
        <w:t xml:space="preserve"> 职位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：                                      </w:t>
      </w:r>
    </w:p>
    <w:p>
      <w:pPr>
        <w:pStyle w:val="2"/>
        <w:widowControl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0"/>
          <w:szCs w:val="20"/>
          <w:u w:val="single"/>
        </w:rPr>
        <w:t>签署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：                                  </w:t>
      </w:r>
      <w:r>
        <w:rPr>
          <w:b/>
          <w:color w:val="000000"/>
          <w:sz w:val="20"/>
          <w:szCs w:val="20"/>
          <w:u w:val="single"/>
        </w:rPr>
        <w:t>日期</w:t>
      </w:r>
      <w:r>
        <w:rPr>
          <w:rFonts w:hint="eastAsia"/>
          <w:b/>
          <w:color w:val="000000"/>
          <w:sz w:val="20"/>
          <w:szCs w:val="20"/>
          <w:u w:val="single"/>
        </w:rPr>
        <w:t xml:space="preserve">：                                    </w:t>
      </w:r>
      <w:r>
        <w:rPr>
          <w:rFonts w:hint="eastAsia"/>
          <w:b/>
          <w:color w:val="000000"/>
          <w:sz w:val="21"/>
          <w:szCs w:val="21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011CB"/>
    <w:rsid w:val="002840CD"/>
    <w:rsid w:val="002F3B38"/>
    <w:rsid w:val="006871B5"/>
    <w:rsid w:val="00716D9F"/>
    <w:rsid w:val="00A74068"/>
    <w:rsid w:val="00EF3C28"/>
    <w:rsid w:val="360A1D74"/>
    <w:rsid w:val="484E545A"/>
    <w:rsid w:val="60E011CB"/>
    <w:rsid w:val="645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964</Characters>
  <Lines>8</Lines>
  <Paragraphs>2</Paragraphs>
  <TotalTime>22</TotalTime>
  <ScaleCrop>false</ScaleCrop>
  <LinksUpToDate>false</LinksUpToDate>
  <CharactersWithSpaces>1130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2019-05-20T02:26:00Z</dcterms:created>
  <dc:creator>J.</dc:creator>
  <cp:lastModifiedBy>陈国强</cp:lastModifiedBy>
  <dcterms:modified xsi:type="dcterms:W3CDTF">2020-03-31T01:22:56Z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